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средняя общеобразовательная школа №11 имени С.К. Костина</w:t>
      </w: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</w:p>
    <w:bookmarkEnd w:id="0"/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ОБРАЗОВАТЕЛЬНАЯ ЭКСКУРСИЯ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95B60" w:rsidRPr="00897F68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7F68">
        <w:rPr>
          <w:rFonts w:ascii="Times New Roman" w:eastAsia="Calibri" w:hAnsi="Times New Roman" w:cs="Times New Roman"/>
          <w:b/>
          <w:sz w:val="28"/>
          <w:szCs w:val="28"/>
        </w:rPr>
        <w:t xml:space="preserve">в лабораторию </w:t>
      </w:r>
      <w:r w:rsidR="00756719" w:rsidRPr="00897F68">
        <w:rPr>
          <w:rFonts w:ascii="Times New Roman" w:eastAsia="Calibri" w:hAnsi="Times New Roman" w:cs="Times New Roman"/>
          <w:b/>
          <w:sz w:val="28"/>
          <w:szCs w:val="28"/>
        </w:rPr>
        <w:t>ФГКУ комбинат</w:t>
      </w:r>
      <w:r w:rsidRPr="00897F68">
        <w:rPr>
          <w:rFonts w:ascii="Times New Roman" w:eastAsia="Calibri" w:hAnsi="Times New Roman" w:cs="Times New Roman"/>
          <w:b/>
          <w:sz w:val="28"/>
          <w:szCs w:val="28"/>
        </w:rPr>
        <w:t xml:space="preserve"> «Темп» </w:t>
      </w:r>
      <w:proofErr w:type="spellStart"/>
      <w:r w:rsidRPr="00897F68">
        <w:rPr>
          <w:rFonts w:ascii="Times New Roman" w:eastAsia="Calibri" w:hAnsi="Times New Roman" w:cs="Times New Roman"/>
          <w:b/>
          <w:sz w:val="28"/>
          <w:szCs w:val="28"/>
        </w:rPr>
        <w:t>Росрезерва</w:t>
      </w:r>
      <w:proofErr w:type="spellEnd"/>
      <w:r w:rsidRPr="00897F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95B60" w:rsidRPr="00E34993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6719" w:rsidRPr="00695B60" w:rsidRDefault="00695B60" w:rsidP="0075671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Автор – разработчик:</w:t>
      </w:r>
    </w:p>
    <w:p w:rsidR="00695B60" w:rsidRPr="00695B60" w:rsidRDefault="00695B60" w:rsidP="00695B6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Соловьева Наталья Леонидовна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,  </w:t>
      </w:r>
    </w:p>
    <w:p w:rsidR="00695B60" w:rsidRPr="00695B60" w:rsidRDefault="00695B60" w:rsidP="00695B6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Calibri" w:hAnsi="Times New Roman" w:cs="Times New Roman"/>
          <w:sz w:val="28"/>
          <w:szCs w:val="28"/>
        </w:rPr>
        <w:t>химии</w:t>
      </w:r>
    </w:p>
    <w:p w:rsid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6719" w:rsidRDefault="00756719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Рыбинск</w:t>
      </w:r>
    </w:p>
    <w:p w:rsid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 апреля 2017 года</w:t>
      </w:r>
    </w:p>
    <w:p w:rsidR="00695B60" w:rsidRDefault="00695B60" w:rsidP="00695B6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Образовательная экскурсия проводится в рамках уроков </w:t>
      </w:r>
      <w:r>
        <w:rPr>
          <w:rFonts w:ascii="Times New Roman" w:eastAsia="Calibri" w:hAnsi="Times New Roman" w:cs="Times New Roman"/>
          <w:sz w:val="28"/>
          <w:szCs w:val="28"/>
        </w:rPr>
        <w:t>химии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по учебному материалу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класса  раздела </w:t>
      </w:r>
      <w:r w:rsidR="00931E31">
        <w:rPr>
          <w:rFonts w:ascii="Times New Roman" w:eastAsia="Calibri" w:hAnsi="Times New Roman" w:cs="Times New Roman"/>
          <w:sz w:val="28"/>
          <w:szCs w:val="28"/>
        </w:rPr>
        <w:t xml:space="preserve"> «Органические вещества» по теме </w:t>
      </w:r>
      <w:r w:rsidRPr="00695B60">
        <w:rPr>
          <w:rFonts w:ascii="Times New Roman" w:eastAsia="Calibri" w:hAnsi="Times New Roman" w:cs="Times New Roman"/>
          <w:sz w:val="28"/>
          <w:szCs w:val="28"/>
        </w:rPr>
        <w:t>«</w:t>
      </w:r>
      <w:r w:rsidR="005C21D1">
        <w:rPr>
          <w:rFonts w:ascii="Times New Roman" w:eastAsia="Calibri" w:hAnsi="Times New Roman" w:cs="Times New Roman"/>
          <w:sz w:val="28"/>
          <w:szCs w:val="28"/>
        </w:rPr>
        <w:t xml:space="preserve">Природные источники углеводородов. </w:t>
      </w:r>
      <w:r w:rsidR="00931E31">
        <w:rPr>
          <w:rFonts w:ascii="Times New Roman" w:eastAsia="Calibri" w:hAnsi="Times New Roman" w:cs="Times New Roman"/>
          <w:sz w:val="28"/>
          <w:szCs w:val="28"/>
        </w:rPr>
        <w:t>Нефть, продукты её перера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ботки и</w:t>
      </w:r>
      <w:r w:rsidR="00931E31">
        <w:rPr>
          <w:rFonts w:ascii="Times New Roman" w:eastAsia="Calibri" w:hAnsi="Times New Roman" w:cs="Times New Roman"/>
          <w:sz w:val="28"/>
          <w:szCs w:val="28"/>
        </w:rPr>
        <w:t xml:space="preserve"> их практическое использование</w:t>
      </w:r>
      <w:r w:rsidRPr="00695B60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95B60" w:rsidRPr="00695B60" w:rsidRDefault="00695B60" w:rsidP="00931E3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Экскурсия проходит 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в лаборатори</w:t>
      </w:r>
      <w:r w:rsidR="00931E31">
        <w:rPr>
          <w:rFonts w:ascii="Times New Roman" w:eastAsia="Calibri" w:hAnsi="Times New Roman" w:cs="Times New Roman"/>
          <w:sz w:val="28"/>
          <w:szCs w:val="28"/>
        </w:rPr>
        <w:t>и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 xml:space="preserve"> комбината «Темп» </w:t>
      </w:r>
      <w:proofErr w:type="spellStart"/>
      <w:r w:rsidR="00931E31" w:rsidRPr="00931E31">
        <w:rPr>
          <w:rFonts w:ascii="Times New Roman" w:eastAsia="Calibri" w:hAnsi="Times New Roman" w:cs="Times New Roman"/>
          <w:sz w:val="28"/>
          <w:szCs w:val="28"/>
        </w:rPr>
        <w:t>Росрезерва</w:t>
      </w:r>
      <w:proofErr w:type="spellEnd"/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, расположенного в микрорайоне школы. Экскурсии предшествует изучение учебного материала по теме  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«</w:t>
      </w:r>
      <w:r w:rsidR="005C21D1">
        <w:rPr>
          <w:rFonts w:ascii="Times New Roman" w:eastAsia="Calibri" w:hAnsi="Times New Roman" w:cs="Times New Roman"/>
          <w:sz w:val="28"/>
          <w:szCs w:val="28"/>
        </w:rPr>
        <w:t xml:space="preserve">Природные источники углеводородов. 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Нефть, продукты её переработки и</w:t>
      </w:r>
      <w:r w:rsidR="00931E31">
        <w:rPr>
          <w:rFonts w:ascii="Times New Roman" w:eastAsia="Calibri" w:hAnsi="Times New Roman" w:cs="Times New Roman"/>
          <w:sz w:val="28"/>
          <w:szCs w:val="28"/>
        </w:rPr>
        <w:t xml:space="preserve"> их практическое использование»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.  Экскурсию на предприятии проводят их сотрудники и специалисты. Во время экскурсии школьники наблюдают за  различными </w:t>
      </w:r>
      <w:r w:rsidR="00931E31">
        <w:rPr>
          <w:rFonts w:ascii="Times New Roman" w:eastAsia="Calibri" w:hAnsi="Times New Roman" w:cs="Times New Roman"/>
          <w:sz w:val="28"/>
          <w:szCs w:val="28"/>
        </w:rPr>
        <w:t>ф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изико-химически</w:t>
      </w:r>
      <w:r w:rsidR="00931E31">
        <w:rPr>
          <w:rFonts w:ascii="Times New Roman" w:eastAsia="Calibri" w:hAnsi="Times New Roman" w:cs="Times New Roman"/>
          <w:sz w:val="28"/>
          <w:szCs w:val="28"/>
        </w:rPr>
        <w:t>ми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 xml:space="preserve"> опыт</w:t>
      </w:r>
      <w:r w:rsidR="00931E31">
        <w:rPr>
          <w:rFonts w:ascii="Times New Roman" w:eastAsia="Calibri" w:hAnsi="Times New Roman" w:cs="Times New Roman"/>
          <w:sz w:val="28"/>
          <w:szCs w:val="28"/>
        </w:rPr>
        <w:t xml:space="preserve">ами с летним дизельным 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топливом А-02-305 ГОСТ</w:t>
      </w:r>
      <w:r w:rsidR="00931E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5B60" w:rsidRPr="00695B60" w:rsidRDefault="00695B60" w:rsidP="00695B6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Экскурсия может быть как самостоятельным мероприятием (в рамках конкретного  урока), так и во внеурочной и внеклассной деятельности по профориентации школьников.</w:t>
      </w: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Категория участников: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учащиеся </w:t>
      </w:r>
      <w:r w:rsidR="00931E31">
        <w:rPr>
          <w:rFonts w:ascii="Times New Roman" w:eastAsia="Calibri" w:hAnsi="Times New Roman" w:cs="Times New Roman"/>
          <w:sz w:val="28"/>
          <w:szCs w:val="28"/>
        </w:rPr>
        <w:t>9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класса общеобразовательной школы </w:t>
      </w:r>
    </w:p>
    <w:p w:rsidR="00695B60" w:rsidRPr="00695B60" w:rsidRDefault="00695B60" w:rsidP="00695B60">
      <w:pPr>
        <w:tabs>
          <w:tab w:val="left" w:pos="37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Характер: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5B60">
        <w:rPr>
          <w:rFonts w:ascii="Times New Roman" w:eastAsia="Calibri" w:hAnsi="Times New Roman" w:cs="Times New Roman"/>
          <w:sz w:val="28"/>
          <w:szCs w:val="28"/>
        </w:rPr>
        <w:t>универсальная</w:t>
      </w:r>
      <w:proofErr w:type="gramEnd"/>
      <w:r w:rsidRPr="00695B60">
        <w:rPr>
          <w:rFonts w:ascii="Times New Roman" w:eastAsia="Calibri" w:hAnsi="Times New Roman" w:cs="Times New Roman"/>
          <w:sz w:val="28"/>
          <w:szCs w:val="28"/>
        </w:rPr>
        <w:tab/>
      </w:r>
    </w:p>
    <w:p w:rsidR="00695B60" w:rsidRPr="00695B60" w:rsidRDefault="00695B60" w:rsidP="00695B6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95B60">
        <w:rPr>
          <w:rFonts w:ascii="Times New Roman" w:eastAsia="Calibri" w:hAnsi="Times New Roman" w:cs="Times New Roman"/>
          <w:sz w:val="28"/>
          <w:szCs w:val="28"/>
        </w:rPr>
        <w:t>образовательная</w:t>
      </w:r>
      <w:proofErr w:type="gramEnd"/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как расширение учебного материала уроков  </w:t>
      </w:r>
      <w:r w:rsidR="00931E31">
        <w:rPr>
          <w:rFonts w:ascii="Times New Roman" w:eastAsia="Calibri" w:hAnsi="Times New Roman" w:cs="Times New Roman"/>
          <w:sz w:val="28"/>
          <w:szCs w:val="28"/>
        </w:rPr>
        <w:t>хим</w:t>
      </w:r>
      <w:r w:rsidRPr="00695B60">
        <w:rPr>
          <w:rFonts w:ascii="Times New Roman" w:eastAsia="Calibri" w:hAnsi="Times New Roman" w:cs="Times New Roman"/>
          <w:sz w:val="28"/>
          <w:szCs w:val="28"/>
        </w:rPr>
        <w:t>ии;</w:t>
      </w:r>
    </w:p>
    <w:p w:rsidR="00695B60" w:rsidRPr="00695B60" w:rsidRDefault="00695B60" w:rsidP="00695B6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95B60">
        <w:rPr>
          <w:rFonts w:ascii="Times New Roman" w:eastAsia="Calibri" w:hAnsi="Times New Roman" w:cs="Times New Roman"/>
          <w:sz w:val="28"/>
          <w:szCs w:val="28"/>
        </w:rPr>
        <w:t>профориентационная</w:t>
      </w:r>
      <w:proofErr w:type="spellEnd"/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для внеклассной и воспитательной работы.</w:t>
      </w: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Условия организации и проведения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95B60" w:rsidRPr="00695B60" w:rsidRDefault="00695B60" w:rsidP="00931E3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соответствие учебному материалу предмета «</w:t>
      </w:r>
      <w:r w:rsidR="00931E31">
        <w:rPr>
          <w:rFonts w:ascii="Times New Roman" w:eastAsia="Calibri" w:hAnsi="Times New Roman" w:cs="Times New Roman"/>
          <w:sz w:val="28"/>
          <w:szCs w:val="28"/>
        </w:rPr>
        <w:t>хим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ия» в </w:t>
      </w:r>
      <w:r w:rsidR="00931E31">
        <w:rPr>
          <w:rFonts w:ascii="Times New Roman" w:eastAsia="Calibri" w:hAnsi="Times New Roman" w:cs="Times New Roman"/>
          <w:sz w:val="28"/>
          <w:szCs w:val="28"/>
        </w:rPr>
        <w:t>9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классе по разделу </w:t>
      </w:r>
      <w:r w:rsidR="00931E31" w:rsidRPr="00931E31">
        <w:rPr>
          <w:rFonts w:ascii="Times New Roman" w:eastAsia="Calibri" w:hAnsi="Times New Roman" w:cs="Times New Roman"/>
          <w:sz w:val="28"/>
          <w:szCs w:val="28"/>
        </w:rPr>
        <w:t>«Органические вещества»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95B60" w:rsidRPr="00695B60" w:rsidRDefault="00695B60" w:rsidP="00695B6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перечень и порядок посещения объектов – </w:t>
      </w:r>
      <w:r w:rsidR="005A15A4">
        <w:rPr>
          <w:rFonts w:ascii="Times New Roman" w:eastAsia="Calibri" w:hAnsi="Times New Roman" w:cs="Times New Roman"/>
          <w:sz w:val="28"/>
          <w:szCs w:val="28"/>
        </w:rPr>
        <w:t>физико-химическая лаборатория</w:t>
      </w:r>
      <w:r w:rsidRPr="00695B60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95B60" w:rsidRPr="00695B60" w:rsidRDefault="00695B60" w:rsidP="00695B6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разработка заданий для учащихся (в процессе экскурсии учащиеся фотографируют, задают вопросы, делают записи и зарисовки),</w:t>
      </w:r>
    </w:p>
    <w:p w:rsidR="00695B60" w:rsidRPr="00695B60" w:rsidRDefault="00695B60" w:rsidP="00695B60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B60" w:rsidRPr="00695B60" w:rsidRDefault="00695B60" w:rsidP="00695B60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95B60">
        <w:rPr>
          <w:rFonts w:ascii="Times New Roman" w:eastAsia="Calibri" w:hAnsi="Times New Roman" w:cs="Times New Roman"/>
          <w:sz w:val="28"/>
          <w:szCs w:val="28"/>
        </w:rPr>
        <w:lastRenderedPageBreak/>
        <w:t>экскурсионное обслуживание  (</w:t>
      </w:r>
      <w:r w:rsidRPr="00695B6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согласует вопросы возможности посещения учащимися данного предприятия.</w:t>
      </w:r>
      <w:proofErr w:type="gramEnd"/>
      <w:r w:rsidRPr="0069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5B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A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комбинату «Темп»</w:t>
      </w:r>
      <w:r w:rsidRPr="0069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экскурсию проводит ее сотрудник – </w:t>
      </w:r>
      <w:r w:rsidR="005A1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лабораторией</w:t>
      </w:r>
      <w:r w:rsidRPr="00695B60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proofErr w:type="gramEnd"/>
    </w:p>
    <w:p w:rsidR="00695B60" w:rsidRPr="00695B60" w:rsidRDefault="00695B60" w:rsidP="00695B60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сопровождение во время маршрута осуществля</w:t>
      </w:r>
      <w:r w:rsidR="005A15A4">
        <w:rPr>
          <w:rFonts w:ascii="Times New Roman" w:eastAsia="Calibri" w:hAnsi="Times New Roman" w:cs="Times New Roman"/>
          <w:sz w:val="28"/>
          <w:szCs w:val="28"/>
        </w:rPr>
        <w:t>ет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учител</w:t>
      </w:r>
      <w:r w:rsidR="005A15A4">
        <w:rPr>
          <w:rFonts w:ascii="Times New Roman" w:eastAsia="Calibri" w:hAnsi="Times New Roman" w:cs="Times New Roman"/>
          <w:sz w:val="28"/>
          <w:szCs w:val="28"/>
        </w:rPr>
        <w:t>ь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5A4">
        <w:rPr>
          <w:rFonts w:ascii="Times New Roman" w:eastAsia="Calibri" w:hAnsi="Times New Roman" w:cs="Times New Roman"/>
          <w:sz w:val="28"/>
          <w:szCs w:val="28"/>
        </w:rPr>
        <w:t>хим</w:t>
      </w:r>
      <w:r w:rsidRPr="00695B60">
        <w:rPr>
          <w:rFonts w:ascii="Times New Roman" w:eastAsia="Calibri" w:hAnsi="Times New Roman" w:cs="Times New Roman"/>
          <w:sz w:val="28"/>
          <w:szCs w:val="28"/>
        </w:rPr>
        <w:t>ии,</w:t>
      </w:r>
    </w:p>
    <w:p w:rsidR="00695B60" w:rsidRPr="00695B60" w:rsidRDefault="00695B60" w:rsidP="00695B60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>оформление необходимых разрешительных документов (Приказ по школе со списком участников экскурсии и распределением зон ответственности педагогов),</w:t>
      </w:r>
    </w:p>
    <w:p w:rsidR="00695B60" w:rsidRPr="00695B60" w:rsidRDefault="00695B60" w:rsidP="00695B60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инструктаж участников о правилах поведения во время экскурсии и по пути следования к месту проведения экскурсии, соблюдение норм безопасности на территории предприятия. Из числа учеников назначаются «направляющий» группы (тот, кто находится всегда рядом с учителем, идущим впереди)  и «замыкающий», идущий последним  рядом со вторым учителем, </w:t>
      </w:r>
    </w:p>
    <w:p w:rsidR="00695B60" w:rsidRPr="00695B60" w:rsidRDefault="00695B60" w:rsidP="00695B60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мероприятия: время следования до предприятия и обратно 30 минут, время проведения экскурсии по территории  - </w:t>
      </w:r>
      <w:r w:rsidR="00756719">
        <w:rPr>
          <w:rFonts w:ascii="Times New Roman" w:eastAsia="Calibri" w:hAnsi="Times New Roman" w:cs="Times New Roman"/>
          <w:sz w:val="28"/>
          <w:szCs w:val="28"/>
        </w:rPr>
        <w:t>3</w:t>
      </w:r>
      <w:r w:rsidR="005A15A4">
        <w:rPr>
          <w:rFonts w:ascii="Times New Roman" w:eastAsia="Calibri" w:hAnsi="Times New Roman" w:cs="Times New Roman"/>
          <w:sz w:val="28"/>
          <w:szCs w:val="28"/>
        </w:rPr>
        <w:t>0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5A4">
        <w:rPr>
          <w:rFonts w:ascii="Times New Roman" w:eastAsia="Calibri" w:hAnsi="Times New Roman" w:cs="Times New Roman"/>
          <w:sz w:val="28"/>
          <w:szCs w:val="28"/>
        </w:rPr>
        <w:t>минут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Формирование у учащихся представлений о </w:t>
      </w:r>
      <w:r w:rsidR="005A15A4">
        <w:rPr>
          <w:rFonts w:ascii="Times New Roman" w:eastAsia="Calibri" w:hAnsi="Times New Roman" w:cs="Times New Roman"/>
          <w:sz w:val="28"/>
          <w:szCs w:val="28"/>
        </w:rPr>
        <w:t>природных ис</w:t>
      </w:r>
      <w:r w:rsidR="005A15A4" w:rsidRPr="005A15A4">
        <w:rPr>
          <w:rFonts w:ascii="Times New Roman" w:eastAsia="Calibri" w:hAnsi="Times New Roman" w:cs="Times New Roman"/>
          <w:sz w:val="28"/>
          <w:szCs w:val="28"/>
        </w:rPr>
        <w:t>точник</w:t>
      </w:r>
      <w:r w:rsidR="005A15A4">
        <w:rPr>
          <w:rFonts w:ascii="Times New Roman" w:eastAsia="Calibri" w:hAnsi="Times New Roman" w:cs="Times New Roman"/>
          <w:sz w:val="28"/>
          <w:szCs w:val="28"/>
        </w:rPr>
        <w:t>ах углево</w:t>
      </w:r>
      <w:r w:rsidR="005A15A4" w:rsidRPr="005A15A4">
        <w:rPr>
          <w:rFonts w:ascii="Times New Roman" w:eastAsia="Calibri" w:hAnsi="Times New Roman" w:cs="Times New Roman"/>
          <w:sz w:val="28"/>
          <w:szCs w:val="28"/>
        </w:rPr>
        <w:t>дородов</w:t>
      </w:r>
      <w:r w:rsidR="005A15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E8D">
        <w:rPr>
          <w:rFonts w:ascii="Times New Roman" w:eastAsia="Calibri" w:hAnsi="Times New Roman" w:cs="Times New Roman"/>
          <w:sz w:val="28"/>
          <w:szCs w:val="28"/>
        </w:rPr>
        <w:t>на примере нефти, продуктов ее переработки  и п</w:t>
      </w:r>
      <w:r w:rsidR="005A15A4" w:rsidRPr="005A15A4">
        <w:rPr>
          <w:rFonts w:ascii="Times New Roman" w:eastAsia="Calibri" w:hAnsi="Times New Roman" w:cs="Times New Roman"/>
          <w:sz w:val="28"/>
          <w:szCs w:val="28"/>
        </w:rPr>
        <w:t>рименени</w:t>
      </w:r>
      <w:r w:rsidR="00F05E8D">
        <w:rPr>
          <w:rFonts w:ascii="Times New Roman" w:eastAsia="Calibri" w:hAnsi="Times New Roman" w:cs="Times New Roman"/>
          <w:sz w:val="28"/>
          <w:szCs w:val="28"/>
        </w:rPr>
        <w:t>и их в народном хозяйстве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05E8D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познакомить учащихся с технологией процесса </w:t>
      </w:r>
      <w:r w:rsidR="00F05E8D">
        <w:rPr>
          <w:rFonts w:ascii="Times New Roman" w:eastAsia="Calibri" w:hAnsi="Times New Roman" w:cs="Times New Roman"/>
          <w:sz w:val="28"/>
          <w:szCs w:val="28"/>
        </w:rPr>
        <w:t>ф</w:t>
      </w:r>
      <w:r w:rsidR="00F05E8D" w:rsidRPr="00F05E8D">
        <w:rPr>
          <w:rFonts w:ascii="Times New Roman" w:eastAsia="Calibri" w:hAnsi="Times New Roman" w:cs="Times New Roman"/>
          <w:sz w:val="28"/>
          <w:szCs w:val="28"/>
        </w:rPr>
        <w:t>изико-химически</w:t>
      </w:r>
      <w:r w:rsidR="00F05E8D">
        <w:rPr>
          <w:rFonts w:ascii="Times New Roman" w:eastAsia="Calibri" w:hAnsi="Times New Roman" w:cs="Times New Roman"/>
          <w:sz w:val="28"/>
          <w:szCs w:val="28"/>
        </w:rPr>
        <w:t>х</w:t>
      </w:r>
      <w:r w:rsidR="00F05E8D" w:rsidRPr="00F05E8D">
        <w:rPr>
          <w:rFonts w:ascii="Times New Roman" w:eastAsia="Calibri" w:hAnsi="Times New Roman" w:cs="Times New Roman"/>
          <w:sz w:val="28"/>
          <w:szCs w:val="28"/>
        </w:rPr>
        <w:t xml:space="preserve"> опыт</w:t>
      </w:r>
      <w:r w:rsidR="00F05E8D">
        <w:rPr>
          <w:rFonts w:ascii="Times New Roman" w:eastAsia="Calibri" w:hAnsi="Times New Roman" w:cs="Times New Roman"/>
          <w:sz w:val="28"/>
          <w:szCs w:val="28"/>
        </w:rPr>
        <w:t xml:space="preserve">ов с летним дизельным </w:t>
      </w:r>
      <w:r w:rsidR="00F05E8D" w:rsidRPr="00F05E8D">
        <w:rPr>
          <w:rFonts w:ascii="Times New Roman" w:eastAsia="Calibri" w:hAnsi="Times New Roman" w:cs="Times New Roman"/>
          <w:sz w:val="28"/>
          <w:szCs w:val="28"/>
        </w:rPr>
        <w:t>топливом А-02-305 ГОСТ</w:t>
      </w:r>
    </w:p>
    <w:p w:rsidR="00C96286" w:rsidRDefault="00C96286" w:rsidP="00695B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60" w:rsidRP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Информация, предшествующая экскурсии</w:t>
      </w:r>
    </w:p>
    <w:p w:rsidR="00695B60" w:rsidRDefault="00695B60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На уроке по</w:t>
      </w:r>
      <w:r w:rsidR="005C21D1">
        <w:rPr>
          <w:rFonts w:ascii="Times New Roman" w:eastAsia="Calibri" w:hAnsi="Times New Roman" w:cs="Times New Roman"/>
          <w:sz w:val="28"/>
          <w:szCs w:val="28"/>
        </w:rPr>
        <w:t xml:space="preserve"> теме </w:t>
      </w:r>
      <w:r w:rsidR="005C21D1" w:rsidRPr="005C21D1">
        <w:rPr>
          <w:rFonts w:ascii="Times New Roman" w:eastAsia="Calibri" w:hAnsi="Times New Roman" w:cs="Times New Roman"/>
          <w:sz w:val="28"/>
          <w:szCs w:val="28"/>
        </w:rPr>
        <w:t>«Природные источники углеводородов. Нефть, продукты её переработки и их практическое использование»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ученики знакомятся с материалом следующего содержания:</w:t>
      </w:r>
    </w:p>
    <w:p w:rsidR="001959AB" w:rsidRDefault="001959AB" w:rsidP="00695B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Нефть -  природный источник углеводородов.  Фракционная перегонка, или ректификация. Бензин, дизельное топливо, керосин и другие фракции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нефти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и их практическое ис</w:t>
      </w:r>
      <w:r w:rsidRPr="001959AB">
        <w:rPr>
          <w:rFonts w:ascii="Times New Roman" w:eastAsia="Calibri" w:hAnsi="Times New Roman" w:cs="Times New Roman"/>
          <w:sz w:val="28"/>
          <w:szCs w:val="28"/>
        </w:rPr>
        <w:t>пользование. Способы за</w:t>
      </w:r>
      <w:r>
        <w:rPr>
          <w:rFonts w:ascii="Times New Roman" w:eastAsia="Calibri" w:hAnsi="Times New Roman" w:cs="Times New Roman"/>
          <w:sz w:val="28"/>
          <w:szCs w:val="28"/>
        </w:rPr>
        <w:t>щиты окружающей среды от загряз</w:t>
      </w:r>
      <w:r w:rsidRPr="001959AB">
        <w:rPr>
          <w:rFonts w:ascii="Times New Roman" w:eastAsia="Calibri" w:hAnsi="Times New Roman" w:cs="Times New Roman"/>
          <w:sz w:val="28"/>
          <w:szCs w:val="28"/>
        </w:rPr>
        <w:t>нения нефтью и продуктами её переработки.</w:t>
      </w:r>
    </w:p>
    <w:p w:rsidR="00695B60" w:rsidRDefault="001959AB" w:rsidP="00083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95B60" w:rsidRPr="001959AB">
        <w:rPr>
          <w:rFonts w:ascii="Times New Roman" w:eastAsia="Calibri" w:hAnsi="Times New Roman" w:cs="Times New Roman"/>
          <w:b/>
          <w:sz w:val="28"/>
          <w:szCs w:val="28"/>
        </w:rPr>
        <w:t>Экскурсионная справка</w:t>
      </w:r>
      <w:r w:rsidR="00695B60" w:rsidRPr="001959AB">
        <w:rPr>
          <w:rFonts w:ascii="Times New Roman" w:eastAsia="Calibri" w:hAnsi="Times New Roman" w:cs="Times New Roman"/>
          <w:sz w:val="28"/>
          <w:szCs w:val="28"/>
        </w:rPr>
        <w:t xml:space="preserve"> - информация, </w:t>
      </w:r>
      <w:r w:rsidRPr="001959AB">
        <w:rPr>
          <w:rFonts w:ascii="Times New Roman" w:eastAsia="Calibri" w:hAnsi="Times New Roman" w:cs="Times New Roman"/>
          <w:sz w:val="28"/>
          <w:szCs w:val="28"/>
        </w:rPr>
        <w:t xml:space="preserve">краткий  </w:t>
      </w:r>
      <w:r w:rsidR="00695B60" w:rsidRPr="001959AB">
        <w:rPr>
          <w:rFonts w:ascii="Times New Roman" w:eastAsia="Calibri" w:hAnsi="Times New Roman" w:cs="Times New Roman"/>
          <w:sz w:val="28"/>
          <w:szCs w:val="28"/>
        </w:rPr>
        <w:t>рассказ о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695B60" w:rsidRPr="001959A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омбинат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"Темп" </w:t>
      </w:r>
      <w:proofErr w:type="spellStart"/>
      <w:r w:rsidRPr="001959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Росрезерва</w:t>
      </w:r>
      <w:proofErr w:type="spellEnd"/>
      <w:r w:rsidR="00083FBB" w:rsidRPr="00083FBB">
        <w:t xml:space="preserve"> </w:t>
      </w:r>
      <w:r w:rsidR="00083FBB" w:rsidRPr="00083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федерального агентства по государственным резервам по центральному федеральному округу </w:t>
      </w:r>
      <w:r w:rsidR="00083FB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83FBB" w:rsidRPr="00083FBB">
        <w:rPr>
          <w:rFonts w:ascii="Times New Roman" w:eastAsia="Times New Roman" w:hAnsi="Times New Roman" w:cs="Times New Roman"/>
          <w:sz w:val="28"/>
          <w:szCs w:val="28"/>
          <w:lang w:eastAsia="ru-RU"/>
        </w:rPr>
        <w:t>ФГКУ КОМБИНАТ "ТЕМП" РОСРЕЗЕРВА</w:t>
      </w:r>
      <w:r w:rsidR="00083F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основным видом деятельности которого является хранение и складирование</w:t>
      </w:r>
      <w:r w:rsidR="00083FBB" w:rsidRPr="00083FBB">
        <w:t xml:space="preserve"> </w:t>
      </w:r>
      <w:r w:rsidR="00897F68">
        <w:rPr>
          <w:rFonts w:ascii="Times New Roman" w:hAnsi="Times New Roman" w:cs="Times New Roman"/>
          <w:sz w:val="28"/>
          <w:szCs w:val="28"/>
        </w:rPr>
        <w:t>продукции,</w:t>
      </w:r>
      <w:r w:rsidR="00756719">
        <w:t xml:space="preserve"> </w:t>
      </w:r>
      <w:r w:rsidR="00083FBB" w:rsidRPr="00897F68">
        <w:t>(</w:t>
      </w:r>
      <w:r w:rsidR="00083FBB" w:rsidRPr="00897F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связанных с использованием сведений, составляющих государственную тайну)</w:t>
      </w:r>
      <w:r w:rsidRPr="00897F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E8D" w:rsidRDefault="00695B60" w:rsidP="002C2BE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95B6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</w:p>
    <w:p w:rsidR="00695B60" w:rsidRPr="00695B60" w:rsidRDefault="00695B60" w:rsidP="00F05E8D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Ход экскурсии</w:t>
      </w:r>
    </w:p>
    <w:p w:rsidR="00695B60" w:rsidRDefault="00695B60" w:rsidP="00695B6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Экскурсия начинается у входа на территорию предприятия. Экскурсию проводит </w:t>
      </w:r>
      <w:r w:rsidR="00F05E8D">
        <w:rPr>
          <w:rFonts w:ascii="Times New Roman" w:eastAsia="Calibri" w:hAnsi="Times New Roman" w:cs="Times New Roman"/>
          <w:sz w:val="28"/>
          <w:szCs w:val="28"/>
        </w:rPr>
        <w:t>заведующая лабораторией предприятия «Темп»</w:t>
      </w:r>
      <w:r w:rsidRPr="00695B60">
        <w:rPr>
          <w:rFonts w:ascii="Times New Roman" w:eastAsia="Calibri" w:hAnsi="Times New Roman" w:cs="Times New Roman"/>
          <w:sz w:val="28"/>
          <w:szCs w:val="28"/>
        </w:rPr>
        <w:t>. Он</w:t>
      </w:r>
      <w:r w:rsidR="00F05E8D">
        <w:rPr>
          <w:rFonts w:ascii="Times New Roman" w:eastAsia="Calibri" w:hAnsi="Times New Roman" w:cs="Times New Roman"/>
          <w:sz w:val="28"/>
          <w:szCs w:val="28"/>
        </w:rPr>
        <w:t>а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 инструктирует учащихся о правилах </w:t>
      </w:r>
      <w:r w:rsidR="00F05E8D">
        <w:rPr>
          <w:rFonts w:ascii="Times New Roman" w:eastAsia="Calibri" w:hAnsi="Times New Roman" w:cs="Times New Roman"/>
          <w:sz w:val="28"/>
          <w:szCs w:val="28"/>
        </w:rPr>
        <w:t xml:space="preserve">поведения </w:t>
      </w:r>
      <w:r w:rsidRPr="00695B60">
        <w:rPr>
          <w:rFonts w:ascii="Times New Roman" w:eastAsia="Calibri" w:hAnsi="Times New Roman" w:cs="Times New Roman"/>
          <w:sz w:val="28"/>
          <w:szCs w:val="28"/>
        </w:rPr>
        <w:t>на территории</w:t>
      </w:r>
      <w:r w:rsidR="00F05E8D">
        <w:rPr>
          <w:rFonts w:ascii="Times New Roman" w:eastAsia="Calibri" w:hAnsi="Times New Roman" w:cs="Times New Roman"/>
          <w:sz w:val="28"/>
          <w:szCs w:val="28"/>
        </w:rPr>
        <w:t xml:space="preserve"> предприятия и в лаборатории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897F68" w:rsidRPr="00E34C8F" w:rsidRDefault="00897F68" w:rsidP="00897F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рассказа работника предприятия ученики узнают, что: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1. В зависимости от условий применения устанавливаются три марки дизельного топлива: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 (летнее) - рекомендуемое для эксплуатации при температуре окружающего воздуха О °С и выше;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 (зимнее) - рекомендуемое для эксплуатации при температуре окружающего воздуха минус 20 °С и выше (температура застывания топлива не выше минус 35 °С) и минус 30 °С и выше (температура застывания топлива не выше минус 45 °С);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 (арктическое) - рекомендуемое для эксплуатации при температуре окружающего воздуха минус 50 °С и выше.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1.2. По содержанию серы дизельные топлива подразделяются на два вида: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I - массовая доля серы не более 0,2 %; 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II - массовая доля серы не более 0,5 % (для марки А не более 0,4 %).</w:t>
      </w:r>
    </w:p>
    <w:p w:rsidR="00897F68" w:rsidRPr="00756719" w:rsidRDefault="00897F68" w:rsidP="00897F6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6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отличие от двигателя внутреннего сгорания, в дизельных двигателях отсутствует свеча зажигания, так как смест дизельного топлива с воздухом воспламеняется только в результате сжатия. Поэтому дизельные двигатели должны быть хорошо отрегулированы, чтобы полиароматические углеводороды, входящие в состав топлива, успевали полностью сгореть.</w:t>
      </w:r>
    </w:p>
    <w:p w:rsidR="00F05E8D" w:rsidRDefault="00F05E8D" w:rsidP="00695B6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экскурсии в лаборатории учащиеся увидят:</w:t>
      </w:r>
    </w:p>
    <w:p w:rsidR="006A580C" w:rsidRDefault="002B6689" w:rsidP="006A580C">
      <w:pPr>
        <w:pStyle w:val="a5"/>
        <w:numPr>
          <w:ilvl w:val="0"/>
          <w:numId w:val="7"/>
        </w:numPr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580C">
        <w:rPr>
          <w:rFonts w:ascii="Times New Roman" w:eastAsia="Calibri" w:hAnsi="Times New Roman" w:cs="Times New Roman"/>
          <w:sz w:val="28"/>
          <w:szCs w:val="28"/>
        </w:rPr>
        <w:t xml:space="preserve">опыты </w:t>
      </w:r>
      <w:r w:rsidR="00F05E8D" w:rsidRPr="006A580C">
        <w:rPr>
          <w:rFonts w:ascii="Times New Roman" w:eastAsia="Calibri" w:hAnsi="Times New Roman" w:cs="Times New Roman"/>
          <w:sz w:val="28"/>
          <w:szCs w:val="28"/>
        </w:rPr>
        <w:t>по проверке топлива на отсутствие (присутствие) водорастворимых кислот и щелочей с помощью индикаторов</w:t>
      </w:r>
      <w:r w:rsidR="006A580C" w:rsidRPr="006A580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6A580C" w:rsidRPr="006A580C">
        <w:rPr>
          <w:rFonts w:ascii="Times New Roman" w:eastAsia="Calibri" w:hAnsi="Times New Roman" w:cs="Times New Roman"/>
          <w:sz w:val="28"/>
          <w:szCs w:val="28"/>
        </w:rPr>
        <w:t>метилоранжевый</w:t>
      </w:r>
      <w:proofErr w:type="spellEnd"/>
      <w:r w:rsidR="006A580C" w:rsidRPr="006A58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05E8D" w:rsidRPr="006A580C">
        <w:rPr>
          <w:rFonts w:ascii="Times New Roman" w:eastAsia="Calibri" w:hAnsi="Times New Roman" w:cs="Times New Roman"/>
          <w:sz w:val="28"/>
          <w:szCs w:val="28"/>
        </w:rPr>
        <w:t>фенолфталеин)</w:t>
      </w:r>
    </w:p>
    <w:p w:rsidR="006A580C" w:rsidRPr="006A580C" w:rsidRDefault="006A580C" w:rsidP="006A580C">
      <w:pPr>
        <w:pStyle w:val="a5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4C47E" wp14:editId="63930231">
            <wp:extent cx="3495675" cy="2621756"/>
            <wp:effectExtent l="0" t="0" r="0" b="7620"/>
            <wp:docPr id="7" name="Рисунок 7" descr="G:\Школа 2016-2017\2017-04-25 ТЕМП 9-е классы\2017-04-25 10-2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 2016-2017\2017-04-25 ТЕМП 9-е классы\2017-04-25 10-20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0C" w:rsidRDefault="006A580C" w:rsidP="006A580C">
      <w:pPr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6C9AD9" wp14:editId="357D62A8">
            <wp:extent cx="3495675" cy="2621757"/>
            <wp:effectExtent l="0" t="0" r="0" b="7620"/>
            <wp:docPr id="8" name="Рисунок 8" descr="G:\Школа 2016-2017\2017-04-25 ТЕМП 9-е классы\2017-04-25 10-2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 2016-2017\2017-04-25 ТЕМП 9-е классы\2017-04-25 10-20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43" cy="26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0C" w:rsidRPr="006A580C" w:rsidRDefault="006A580C" w:rsidP="006A580C">
      <w:pPr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801937"/>
            <wp:effectExtent l="0" t="0" r="0" b="0"/>
            <wp:docPr id="9" name="Рисунок 9" descr="C:\Users\Наташа\AppData\Local\Microsoft\Windows\Temporary Internet Files\Content.Word\2017-04-25 10-2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AppData\Local\Microsoft\Windows\Temporary Internet Files\Content.Word\2017-04-25 10-21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8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89" w:rsidRPr="007C7E34" w:rsidRDefault="002B6689" w:rsidP="002B668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опыт по определению серы в топливе (</w:t>
      </w:r>
      <w:r w:rsidRPr="00897F68">
        <w:rPr>
          <w:rFonts w:ascii="Times New Roman" w:eastAsia="Calibri" w:hAnsi="Times New Roman" w:cs="Times New Roman"/>
          <w:sz w:val="28"/>
          <w:szCs w:val="28"/>
        </w:rPr>
        <w:t>с помощью современной техники)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2B6689">
        <w:rPr>
          <w:rFonts w:ascii="Times New Roman" w:eastAsia="Calibri" w:hAnsi="Times New Roman" w:cs="Times New Roman"/>
          <w:i/>
          <w:sz w:val="28"/>
          <w:szCs w:val="28"/>
          <w:lang w:val="en-US"/>
        </w:rPr>
        <w:t>w</w:t>
      </w:r>
      <w:r w:rsidRPr="002B6689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2B6689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2B6689">
        <w:rPr>
          <w:rFonts w:ascii="Times New Roman" w:eastAsia="Calibri" w:hAnsi="Times New Roman" w:cs="Times New Roman"/>
          <w:i/>
          <w:sz w:val="28"/>
          <w:szCs w:val="28"/>
        </w:rPr>
        <w:t>) = 0,2%</w:t>
      </w:r>
    </w:p>
    <w:p w:rsidR="007C7E34" w:rsidRDefault="007C7E34" w:rsidP="007C7E34">
      <w:pPr>
        <w:pStyle w:val="a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5130799"/>
            <wp:effectExtent l="0" t="0" r="0" b="0"/>
            <wp:docPr id="15" name="Рисунок 15" descr="G:\Школа 2016-2017\2017-04-25 ТЕМП 9-е классы\2017-04-25 10-2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кола 2016-2017\2017-04-25 ТЕМП 9-е классы\2017-04-25 10-22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96" cy="5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34" w:rsidRPr="006A580C" w:rsidRDefault="002C2BE1" w:rsidP="007C7E34">
      <w:pPr>
        <w:pStyle w:val="a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577758"/>
            <wp:effectExtent l="0" t="0" r="0" b="3810"/>
            <wp:docPr id="1" name="Рисунок 1" descr="C:\Users\Наташа\AppData\Local\Microsoft\Windows\Temporary Internet Files\Content.Word\2017-04-25 10-2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AppData\Local\Microsoft\Windows\Temporary Internet Files\Content.Word\2017-04-25 10-24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42" cy="35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0C" w:rsidRPr="006A580C" w:rsidRDefault="006A580C" w:rsidP="006A580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6689" w:rsidRPr="002B6689" w:rsidRDefault="002B6689" w:rsidP="002B668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опыт по определению температуры вспышки в топливе (уровень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пожароопасности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 – определение низшей температуры, при которой образуются пары газа при взаимодействии с воздухом.</w:t>
      </w:r>
    </w:p>
    <w:p w:rsidR="00F05E8D" w:rsidRDefault="006A580C" w:rsidP="00695B6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21857"/>
            <wp:effectExtent l="0" t="0" r="0" b="7620"/>
            <wp:docPr id="10" name="Рисунок 10" descr="G:\Школа 2016-2017\2017-04-25 ТЕМП 9-е классы\2017-04-25 10-28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 2016-2017\2017-04-25 ТЕМП 9-е классы\2017-04-25 10-28-3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62" cy="34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34" w:rsidRDefault="007C7E34" w:rsidP="00695B6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251200"/>
            <wp:effectExtent l="0" t="0" r="0" b="6350"/>
            <wp:docPr id="12" name="Рисунок 12" descr="G:\Школа 2016-2017\2017-04-25 ТЕМП 9-е классы\2017-04-25 10-3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а 2016-2017\2017-04-25 ТЕМП 9-е классы\2017-04-25 10-3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32" cy="32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34" w:rsidRPr="00695B60" w:rsidRDefault="007C7E34" w:rsidP="00695B6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0" t="0" r="0" b="5080"/>
            <wp:docPr id="13" name="Рисунок 13" descr="G:\Школа 2016-2017\2017-04-25 ТЕМП 9-е классы\2017-04-25 10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а 2016-2017\2017-04-25 ТЕМП 9-е классы\2017-04-25 10-34-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60" w:rsidRPr="00695B60" w:rsidRDefault="00695B60" w:rsidP="00695B6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5B60">
        <w:rPr>
          <w:rFonts w:ascii="Times New Roman" w:eastAsia="Calibri" w:hAnsi="Times New Roman" w:cs="Times New Roman"/>
          <w:b/>
          <w:sz w:val="28"/>
          <w:szCs w:val="28"/>
        </w:rPr>
        <w:t>Дополнительная информация</w:t>
      </w:r>
    </w:p>
    <w:p w:rsidR="00480BD0" w:rsidRPr="00897F68" w:rsidRDefault="00695B60" w:rsidP="00897F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Данная экскурсия рекомендуется не только учителям </w:t>
      </w:r>
      <w:r w:rsidR="00F05E8D">
        <w:rPr>
          <w:rFonts w:ascii="Times New Roman" w:eastAsia="Calibri" w:hAnsi="Times New Roman" w:cs="Times New Roman"/>
          <w:sz w:val="28"/>
          <w:szCs w:val="28"/>
        </w:rPr>
        <w:t>химии</w:t>
      </w:r>
      <w:r w:rsidRPr="00695B60">
        <w:rPr>
          <w:rFonts w:ascii="Times New Roman" w:eastAsia="Calibri" w:hAnsi="Times New Roman" w:cs="Times New Roman"/>
          <w:sz w:val="28"/>
          <w:szCs w:val="28"/>
        </w:rPr>
        <w:t xml:space="preserve">. Она может быть проведена классными руководителями </w:t>
      </w:r>
      <w:r w:rsidR="00F05E8D">
        <w:rPr>
          <w:rFonts w:ascii="Times New Roman" w:eastAsia="Calibri" w:hAnsi="Times New Roman" w:cs="Times New Roman"/>
          <w:sz w:val="28"/>
          <w:szCs w:val="28"/>
        </w:rPr>
        <w:t>9-</w:t>
      </w:r>
      <w:r w:rsidRPr="00695B60">
        <w:rPr>
          <w:rFonts w:ascii="Times New Roman" w:eastAsia="Calibri" w:hAnsi="Times New Roman" w:cs="Times New Roman"/>
          <w:sz w:val="28"/>
          <w:szCs w:val="28"/>
        </w:rPr>
        <w:t>11 классов в рамках внеклассной работы как образовательное событие профориентационн</w:t>
      </w:r>
      <w:r w:rsidR="00897F68">
        <w:rPr>
          <w:rFonts w:ascii="Times New Roman" w:eastAsia="Calibri" w:hAnsi="Times New Roman" w:cs="Times New Roman"/>
          <w:sz w:val="28"/>
          <w:szCs w:val="28"/>
        </w:rPr>
        <w:t>ой направленности.</w:t>
      </w:r>
    </w:p>
    <w:sectPr w:rsidR="00480BD0" w:rsidRPr="00897F68" w:rsidSect="00CA62BA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4E5" w:rsidRDefault="005654E5">
      <w:pPr>
        <w:spacing w:after="0" w:line="240" w:lineRule="auto"/>
      </w:pPr>
      <w:r>
        <w:separator/>
      </w:r>
    </w:p>
  </w:endnote>
  <w:endnote w:type="continuationSeparator" w:id="0">
    <w:p w:rsidR="005654E5" w:rsidRDefault="0056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BA" w:rsidRDefault="005C21D1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97F68">
      <w:rPr>
        <w:noProof/>
      </w:rPr>
      <w:t>1</w:t>
    </w:r>
    <w:r>
      <w:fldChar w:fldCharType="end"/>
    </w:r>
  </w:p>
  <w:p w:rsidR="00CA62BA" w:rsidRDefault="005654E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4E5" w:rsidRDefault="005654E5">
      <w:pPr>
        <w:spacing w:after="0" w:line="240" w:lineRule="auto"/>
      </w:pPr>
      <w:r>
        <w:separator/>
      </w:r>
    </w:p>
  </w:footnote>
  <w:footnote w:type="continuationSeparator" w:id="0">
    <w:p w:rsidR="005654E5" w:rsidRDefault="00565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551C"/>
    <w:multiLevelType w:val="hybridMultilevel"/>
    <w:tmpl w:val="A7501B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9464F"/>
    <w:multiLevelType w:val="hybridMultilevel"/>
    <w:tmpl w:val="0E0EA1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B37B7"/>
    <w:multiLevelType w:val="hybridMultilevel"/>
    <w:tmpl w:val="CF8CC8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207AE"/>
    <w:multiLevelType w:val="hybridMultilevel"/>
    <w:tmpl w:val="AD9E1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BE162B"/>
    <w:multiLevelType w:val="hybridMultilevel"/>
    <w:tmpl w:val="6A74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65688E"/>
    <w:multiLevelType w:val="hybridMultilevel"/>
    <w:tmpl w:val="DD4AF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0E6212"/>
    <w:multiLevelType w:val="hybridMultilevel"/>
    <w:tmpl w:val="4662907A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0"/>
    <w:rsid w:val="00083FBB"/>
    <w:rsid w:val="00153ED8"/>
    <w:rsid w:val="001959AB"/>
    <w:rsid w:val="001E1BEE"/>
    <w:rsid w:val="002B6689"/>
    <w:rsid w:val="002C2BE1"/>
    <w:rsid w:val="005654E5"/>
    <w:rsid w:val="00574DFF"/>
    <w:rsid w:val="005A15A4"/>
    <w:rsid w:val="005C21D1"/>
    <w:rsid w:val="00695B60"/>
    <w:rsid w:val="006A580C"/>
    <w:rsid w:val="00756719"/>
    <w:rsid w:val="007C7E34"/>
    <w:rsid w:val="00897F68"/>
    <w:rsid w:val="00931E31"/>
    <w:rsid w:val="00AE20F3"/>
    <w:rsid w:val="00C96286"/>
    <w:rsid w:val="00D84483"/>
    <w:rsid w:val="00E34993"/>
    <w:rsid w:val="00E34C8F"/>
    <w:rsid w:val="00F0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95B6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95B60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05E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95B6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95B60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05E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7</cp:revision>
  <dcterms:created xsi:type="dcterms:W3CDTF">2017-10-09T19:24:00Z</dcterms:created>
  <dcterms:modified xsi:type="dcterms:W3CDTF">2017-10-10T10:48:00Z</dcterms:modified>
</cp:coreProperties>
</file>